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CD18" w14:textId="77777777" w:rsidR="004666E5" w:rsidRPr="00B47102" w:rsidRDefault="004666E5" w:rsidP="004666E5">
      <w:pPr>
        <w:pStyle w:val="Kehatekst"/>
        <w:spacing w:after="0" w:line="240" w:lineRule="auto"/>
        <w:ind w:left="-142"/>
        <w:jc w:val="center"/>
      </w:pPr>
      <w:r w:rsidRPr="00B4710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8C42F0" wp14:editId="63F0BF9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4E4E4" w14:textId="77777777" w:rsidR="004666E5" w:rsidRPr="00B47102" w:rsidRDefault="004666E5" w:rsidP="004666E5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B47102">
        <w:rPr>
          <w:b/>
          <w:sz w:val="28"/>
          <w:szCs w:val="28"/>
        </w:rPr>
        <w:t>MAARDU LINNAVALITSUS</w:t>
      </w:r>
    </w:p>
    <w:p w14:paraId="273DD599" w14:textId="77777777" w:rsidR="004666E5" w:rsidRPr="00B47102" w:rsidRDefault="004666E5" w:rsidP="004666E5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0A380F19" w14:textId="77777777" w:rsidR="004666E5" w:rsidRPr="00B47102" w:rsidRDefault="004666E5" w:rsidP="004666E5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B47102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B47102">
        <w:rPr>
          <w:b/>
          <w:szCs w:val="24"/>
        </w:rPr>
        <w:t xml:space="preserve">OSAKOND </w:t>
      </w:r>
    </w:p>
    <w:p w14:paraId="23A7F49F" w14:textId="77777777" w:rsidR="004666E5" w:rsidRDefault="004666E5" w:rsidP="004666E5">
      <w:pPr>
        <w:rPr>
          <w:rFonts w:ascii="Times New Roman" w:hAnsi="Times New Roman" w:cs="Times New Roman"/>
        </w:rPr>
      </w:pPr>
    </w:p>
    <w:p w14:paraId="7D6036A0" w14:textId="77777777" w:rsidR="004666E5" w:rsidRDefault="004666E5" w:rsidP="004666E5">
      <w:pPr>
        <w:rPr>
          <w:rFonts w:ascii="Times New Roman" w:hAnsi="Times New Roman" w:cs="Times New Roman"/>
        </w:rPr>
      </w:pPr>
    </w:p>
    <w:p w14:paraId="6F1C812C" w14:textId="77777777" w:rsidR="004666E5" w:rsidRPr="00B47102" w:rsidRDefault="004666E5" w:rsidP="004666E5">
      <w:pPr>
        <w:rPr>
          <w:rFonts w:ascii="Times New Roman" w:hAnsi="Times New Roman" w:cs="Times New Roman"/>
        </w:r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4666E5" w:rsidRPr="00B47102" w14:paraId="39D42BBA" w14:textId="77777777" w:rsidTr="00735F0D">
        <w:trPr>
          <w:cantSplit/>
        </w:trPr>
        <w:tc>
          <w:tcPr>
            <w:tcW w:w="5529" w:type="dxa"/>
          </w:tcPr>
          <w:p w14:paraId="3394684D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  <w:r w:rsidRPr="00B47102">
              <w:t>Detailplaneeringu menetlusse</w:t>
            </w:r>
          </w:p>
          <w:p w14:paraId="5F721A6D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  <w:r w:rsidRPr="00B47102">
              <w:t>kaasatud isik</w:t>
            </w:r>
          </w:p>
        </w:tc>
        <w:tc>
          <w:tcPr>
            <w:tcW w:w="3827" w:type="dxa"/>
          </w:tcPr>
          <w:p w14:paraId="376CBA3D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</w:t>
            </w:r>
          </w:p>
          <w:p w14:paraId="61318C8D" w14:textId="30602211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 </w:t>
            </w:r>
            <w:r>
              <w:t>18</w:t>
            </w:r>
            <w:r w:rsidRPr="00B47102">
              <w:t>.0</w:t>
            </w:r>
            <w:r>
              <w:t>7</w:t>
            </w:r>
            <w:r w:rsidRPr="00B47102">
              <w:t>.202</w:t>
            </w:r>
            <w:r>
              <w:t>5</w:t>
            </w:r>
            <w:r w:rsidRPr="00B47102">
              <w:t xml:space="preserve"> nr 7-1.3/</w:t>
            </w:r>
            <w:r w:rsidR="00F32CE8">
              <w:t>1970</w:t>
            </w:r>
          </w:p>
          <w:p w14:paraId="44E9E79F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</w:p>
          <w:p w14:paraId="5C6795E7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</w:p>
          <w:p w14:paraId="0CEEA247" w14:textId="77777777" w:rsidR="004666E5" w:rsidRPr="00B47102" w:rsidRDefault="004666E5" w:rsidP="00735F0D">
            <w:pPr>
              <w:pStyle w:val="Kehatekst"/>
              <w:spacing w:after="0" w:line="240" w:lineRule="auto"/>
              <w:jc w:val="left"/>
            </w:pPr>
          </w:p>
        </w:tc>
      </w:tr>
    </w:tbl>
    <w:p w14:paraId="1B9E3F50" w14:textId="77777777" w:rsidR="004666E5" w:rsidRDefault="004666E5" w:rsidP="004666E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Teavituskiri: Kroodi tn 2</w:t>
      </w:r>
      <w:r w:rsidRPr="00B47102">
        <w:rPr>
          <w:rFonts w:ascii="Times New Roman" w:hAnsi="Times New Roman" w:cs="Times New Roman"/>
          <w:b/>
          <w:bCs/>
        </w:rPr>
        <w:t xml:space="preserve"> kinnistu ning lähiala </w:t>
      </w:r>
    </w:p>
    <w:p w14:paraId="20EF9125" w14:textId="6CA6E7D6" w:rsidR="004666E5" w:rsidRPr="00B47102" w:rsidRDefault="004666E5" w:rsidP="004666E5">
      <w:pPr>
        <w:spacing w:after="0"/>
        <w:rPr>
          <w:rFonts w:ascii="Times New Roman" w:hAnsi="Times New Roman" w:cs="Times New Roman"/>
          <w:b/>
          <w:bCs/>
        </w:rPr>
      </w:pPr>
      <w:r w:rsidRPr="00B47102">
        <w:rPr>
          <w:rFonts w:ascii="Times New Roman" w:hAnsi="Times New Roman" w:cs="Times New Roman"/>
          <w:b/>
          <w:bCs/>
        </w:rPr>
        <w:t xml:space="preserve">detailplaneeringu </w:t>
      </w:r>
      <w:r>
        <w:rPr>
          <w:rFonts w:ascii="Times New Roman" w:hAnsi="Times New Roman" w:cs="Times New Roman"/>
          <w:b/>
          <w:bCs/>
        </w:rPr>
        <w:t>kehtestamine</w:t>
      </w:r>
    </w:p>
    <w:p w14:paraId="219FEAF2" w14:textId="77777777" w:rsidR="004666E5" w:rsidRPr="00B47102" w:rsidRDefault="004666E5" w:rsidP="004666E5">
      <w:pPr>
        <w:rPr>
          <w:rFonts w:ascii="Times New Roman" w:hAnsi="Times New Roman" w:cs="Times New Roman"/>
        </w:rPr>
      </w:pPr>
    </w:p>
    <w:p w14:paraId="773DD784" w14:textId="77777777" w:rsidR="004666E5" w:rsidRPr="004666E5" w:rsidRDefault="004666E5" w:rsidP="004666E5">
      <w:pPr>
        <w:jc w:val="both"/>
        <w:rPr>
          <w:rFonts w:ascii="Times New Roman" w:hAnsi="Times New Roman" w:cs="Times New Roman"/>
        </w:rPr>
      </w:pPr>
      <w:r w:rsidRPr="004666E5">
        <w:rPr>
          <w:rFonts w:ascii="Times New Roman" w:hAnsi="Times New Roman" w:cs="Times New Roman"/>
        </w:rPr>
        <w:t>Kroodi tn 2 kinnistu ning lähiala detailplaneering algatati Maardu Linnavalitsuse 26.05.2021 korraldusega nr 402. Detailplaneeringu koostamise eesmärgiks on määrata kinnistule ehitus- ja hoonestustingimused äri- ja tootmishoonete püstitamiseks, juurdepääsud, tehnovõrgud, haljastus. Detailplaneeringu ala suurus on ligikaudu 3,31 ha.</w:t>
      </w:r>
    </w:p>
    <w:p w14:paraId="1A81CBC8" w14:textId="77777777" w:rsidR="004666E5" w:rsidRPr="004666E5" w:rsidRDefault="004666E5" w:rsidP="004666E5">
      <w:pPr>
        <w:jc w:val="both"/>
        <w:rPr>
          <w:rFonts w:ascii="Times New Roman" w:hAnsi="Times New Roman" w:cs="Times New Roman"/>
        </w:rPr>
      </w:pPr>
      <w:r w:rsidRPr="004666E5">
        <w:rPr>
          <w:rFonts w:ascii="Times New Roman" w:hAnsi="Times New Roman" w:cs="Times New Roman"/>
        </w:rPr>
        <w:t>Kroodi tn 2 ja Kroodi tn 2e kruntide piire ei ole ette nähtud muuta. Kavandatud on muuta Kroodi tn 2 kinnistu sihtotstarvet. Detailplaneeringuga on Kroodi tn 2 kinnistule ette nähtud ehitusõigus kuni viiele hoonele maksimaalse kõrgusega 15 m või 3 korrust, ehitisealuse pinnaga kuni 7600 m2. Planeeritud alale pääseb Kroodi tänavalt mööda olemasolevat juurdepääsuteed. Uusi juurdepääse pole alale kavandatud. Parkimine on lahendatud krundisiseselt. Krundi haljastuse minimaalne osakaal peab olema vähemalt 20%, osa kõrghaljastatud. Uus kõrghaljastus peab olema rajatud enne esimesele hoonele kasutusloa väljastamist.</w:t>
      </w:r>
    </w:p>
    <w:p w14:paraId="00736FA2" w14:textId="77777777" w:rsidR="004666E5" w:rsidRPr="004666E5" w:rsidRDefault="004666E5" w:rsidP="004666E5">
      <w:pPr>
        <w:jc w:val="both"/>
        <w:rPr>
          <w:rFonts w:ascii="Times New Roman" w:hAnsi="Times New Roman" w:cs="Times New Roman"/>
        </w:rPr>
      </w:pPr>
      <w:r w:rsidRPr="004666E5">
        <w:rPr>
          <w:rFonts w:ascii="Times New Roman" w:hAnsi="Times New Roman" w:cs="Times New Roman"/>
        </w:rPr>
        <w:t>Detailplaneeringu avaliku väljapaneku ajal 12.05.2025 kuni 25.05.2025 ei ole  detailplaneeringu lahenduse osas kirjalikke seisukohti esitatud.</w:t>
      </w:r>
    </w:p>
    <w:p w14:paraId="678E4143" w14:textId="77777777" w:rsidR="004666E5" w:rsidRPr="004666E5" w:rsidRDefault="004666E5" w:rsidP="004666E5">
      <w:pPr>
        <w:jc w:val="both"/>
        <w:rPr>
          <w:rFonts w:ascii="Times New Roman" w:hAnsi="Times New Roman" w:cs="Times New Roman"/>
        </w:rPr>
      </w:pPr>
      <w:r w:rsidRPr="004666E5">
        <w:rPr>
          <w:rFonts w:ascii="Times New Roman" w:hAnsi="Times New Roman" w:cs="Times New Roman"/>
        </w:rPr>
        <w:t>Maardu Linnavalitsus kehtestas Kroodi tn 2 kinnistu ning lähiala detailplaneeringu 15.07.2025 korraldusega nr 404.</w:t>
      </w:r>
    </w:p>
    <w:p w14:paraId="47328BC8" w14:textId="44A86E9B" w:rsidR="004666E5" w:rsidRDefault="004666E5" w:rsidP="004666E5">
      <w:pPr>
        <w:jc w:val="both"/>
        <w:rPr>
          <w:rFonts w:ascii="Times New Roman" w:hAnsi="Times New Roman" w:cs="Times New Roman"/>
        </w:rPr>
      </w:pPr>
      <w:r w:rsidRPr="004666E5">
        <w:rPr>
          <w:rFonts w:ascii="Times New Roman" w:hAnsi="Times New Roman" w:cs="Times New Roman"/>
        </w:rPr>
        <w:t xml:space="preserve">Detailplaneeringuga on võimalik tutvuda Maardu linna kodulehel: </w:t>
      </w:r>
      <w:hyperlink r:id="rId7" w:history="1">
        <w:r w:rsidRPr="004470BA">
          <w:rPr>
            <w:rStyle w:val="Hperlink"/>
            <w:rFonts w:ascii="Times New Roman" w:hAnsi="Times New Roman" w:cs="Times New Roman"/>
          </w:rPr>
          <w:t>https://maardu.ee/kroodi2</w:t>
        </w:r>
      </w:hyperlink>
      <w:r>
        <w:rPr>
          <w:rFonts w:ascii="Times New Roman" w:hAnsi="Times New Roman" w:cs="Times New Roman"/>
        </w:rPr>
        <w:t xml:space="preserve"> </w:t>
      </w:r>
      <w:r w:rsidRPr="004666E5">
        <w:rPr>
          <w:rFonts w:ascii="Times New Roman" w:hAnsi="Times New Roman" w:cs="Times New Roman"/>
        </w:rPr>
        <w:t>või vastuvõtuaegadel Maardu Linnavalitsuse planeerimis- ja majandusosakonnas.</w:t>
      </w:r>
    </w:p>
    <w:p w14:paraId="2353B9D0" w14:textId="77777777" w:rsidR="004666E5" w:rsidRPr="00B47102" w:rsidRDefault="004666E5" w:rsidP="004666E5">
      <w:pPr>
        <w:jc w:val="both"/>
        <w:rPr>
          <w:rFonts w:ascii="Times New Roman" w:hAnsi="Times New Roman" w:cs="Times New Roman"/>
        </w:rPr>
      </w:pPr>
    </w:p>
    <w:p w14:paraId="7929402F" w14:textId="77777777" w:rsidR="004666E5" w:rsidRPr="00B47102" w:rsidRDefault="004666E5" w:rsidP="004666E5">
      <w:pPr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Lugupidamisega</w:t>
      </w:r>
    </w:p>
    <w:p w14:paraId="3E9044AF" w14:textId="77777777" w:rsidR="004666E5" w:rsidRPr="00B47102" w:rsidRDefault="004666E5" w:rsidP="004666E5">
      <w:pPr>
        <w:spacing w:after="0"/>
        <w:rPr>
          <w:rFonts w:ascii="Times New Roman" w:hAnsi="Times New Roman" w:cs="Times New Roman"/>
        </w:rPr>
      </w:pPr>
    </w:p>
    <w:p w14:paraId="3FA7BFEC" w14:textId="77777777" w:rsidR="004666E5" w:rsidRPr="00B47102" w:rsidRDefault="004666E5" w:rsidP="004666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B47102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/</w:t>
      </w:r>
    </w:p>
    <w:p w14:paraId="217A8C1D" w14:textId="77777777" w:rsidR="004666E5" w:rsidRPr="00B47102" w:rsidRDefault="004666E5" w:rsidP="004666E5">
      <w:pPr>
        <w:spacing w:after="0"/>
        <w:rPr>
          <w:rFonts w:ascii="Times New Roman" w:hAnsi="Times New Roman" w:cs="Times New Roman"/>
        </w:rPr>
      </w:pPr>
    </w:p>
    <w:p w14:paraId="755E0408" w14:textId="1309CC30" w:rsidR="004666E5" w:rsidRPr="00B47102" w:rsidRDefault="004666E5" w:rsidP="004666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Tõnu Kirves</w:t>
      </w:r>
    </w:p>
    <w:p w14:paraId="32CD9C65" w14:textId="3B009201" w:rsidR="004666E5" w:rsidRPr="00B47102" w:rsidRDefault="004666E5" w:rsidP="004666E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47102">
        <w:rPr>
          <w:rFonts w:ascii="Times New Roman" w:hAnsi="Times New Roman" w:cs="Times New Roman"/>
        </w:rPr>
        <w:t>sakonna juhataja</w:t>
      </w:r>
      <w:r>
        <w:rPr>
          <w:rFonts w:ascii="Times New Roman" w:hAnsi="Times New Roman" w:cs="Times New Roman"/>
        </w:rPr>
        <w:t xml:space="preserve"> ülesannetes</w:t>
      </w:r>
    </w:p>
    <w:p w14:paraId="14F5A157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2E3B477F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33329227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361DB2CB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2C60DA4F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1AA3C3E5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179EEEB4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47381FF2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4F2E555D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3F8DB171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39DD2207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736F488C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0F3F132E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01CF89FB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11ED137D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4F1169D2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6A156BBD" w14:textId="77777777" w:rsidR="004666E5" w:rsidRPr="00B47102" w:rsidRDefault="004666E5" w:rsidP="004666E5">
      <w:pPr>
        <w:tabs>
          <w:tab w:val="left" w:pos="3516"/>
        </w:tabs>
        <w:rPr>
          <w:rFonts w:ascii="Times New Roman" w:hAnsi="Times New Roman" w:cs="Times New Roman"/>
        </w:rPr>
      </w:pPr>
    </w:p>
    <w:p w14:paraId="52D31251" w14:textId="77777777" w:rsidR="004666E5" w:rsidRPr="00B47102" w:rsidRDefault="004666E5" w:rsidP="004666E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 Mett 6060731</w:t>
      </w:r>
    </w:p>
    <w:p w14:paraId="06729368" w14:textId="77777777" w:rsidR="004666E5" w:rsidRPr="00B47102" w:rsidRDefault="004666E5" w:rsidP="004666E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annabel.mett@maardu.ee</w:t>
      </w:r>
    </w:p>
    <w:p w14:paraId="748DB86C" w14:textId="77777777" w:rsidR="004666E5" w:rsidRPr="00B47102" w:rsidRDefault="004666E5" w:rsidP="004666E5">
      <w:pPr>
        <w:rPr>
          <w:rFonts w:ascii="Times New Roman" w:hAnsi="Times New Roman" w:cs="Times New Roman"/>
        </w:rPr>
      </w:pPr>
    </w:p>
    <w:p w14:paraId="7BE8F78C" w14:textId="77777777" w:rsidR="004666E5" w:rsidRPr="00B47102" w:rsidRDefault="004666E5" w:rsidP="004666E5">
      <w:pPr>
        <w:rPr>
          <w:rFonts w:ascii="Times New Roman" w:hAnsi="Times New Roman" w:cs="Times New Roman"/>
        </w:rPr>
      </w:pPr>
    </w:p>
    <w:p w14:paraId="336DC0DA" w14:textId="77777777" w:rsidR="004666E5" w:rsidRDefault="004666E5" w:rsidP="004666E5"/>
    <w:p w14:paraId="364445BE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268D2" w14:textId="77777777" w:rsidR="004666E5" w:rsidRDefault="004666E5" w:rsidP="004666E5">
      <w:pPr>
        <w:spacing w:after="0" w:line="240" w:lineRule="auto"/>
      </w:pPr>
      <w:r>
        <w:separator/>
      </w:r>
    </w:p>
  </w:endnote>
  <w:endnote w:type="continuationSeparator" w:id="0">
    <w:p w14:paraId="2A0BC566" w14:textId="77777777" w:rsidR="004666E5" w:rsidRDefault="004666E5" w:rsidP="0046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1430" w14:textId="77777777" w:rsidR="004666E5" w:rsidRDefault="004666E5" w:rsidP="004666E5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4666E5" w14:paraId="4B5AC3F3" w14:textId="77777777" w:rsidTr="00735F0D">
      <w:tc>
        <w:tcPr>
          <w:tcW w:w="3114" w:type="dxa"/>
        </w:tcPr>
        <w:p w14:paraId="0B4D332F" w14:textId="77777777" w:rsidR="004666E5" w:rsidRDefault="004666E5" w:rsidP="004666E5">
          <w:pPr>
            <w:pStyle w:val="Jalus"/>
          </w:pPr>
          <w:r>
            <w:t>Kallasmaa 1</w:t>
          </w:r>
        </w:p>
      </w:tc>
      <w:tc>
        <w:tcPr>
          <w:tcW w:w="3115" w:type="dxa"/>
        </w:tcPr>
        <w:p w14:paraId="2BB138F7" w14:textId="77777777" w:rsidR="004666E5" w:rsidRDefault="004666E5" w:rsidP="004666E5">
          <w:pPr>
            <w:pStyle w:val="Jalus"/>
          </w:pPr>
          <w:r>
            <w:t>tel +372 6060 702</w:t>
          </w:r>
        </w:p>
      </w:tc>
      <w:tc>
        <w:tcPr>
          <w:tcW w:w="3115" w:type="dxa"/>
        </w:tcPr>
        <w:p w14:paraId="48E3199F" w14:textId="77777777" w:rsidR="004666E5" w:rsidRDefault="004666E5" w:rsidP="004666E5">
          <w:pPr>
            <w:pStyle w:val="Jalus"/>
          </w:pPr>
          <w:r>
            <w:t>IBAN EE141010002031289008</w:t>
          </w:r>
        </w:p>
      </w:tc>
    </w:tr>
    <w:tr w:rsidR="004666E5" w14:paraId="314B2903" w14:textId="77777777" w:rsidTr="00735F0D">
      <w:tc>
        <w:tcPr>
          <w:tcW w:w="3114" w:type="dxa"/>
        </w:tcPr>
        <w:p w14:paraId="741C1D49" w14:textId="77777777" w:rsidR="004666E5" w:rsidRDefault="004666E5" w:rsidP="004666E5">
          <w:pPr>
            <w:pStyle w:val="Jalus"/>
          </w:pPr>
          <w:r>
            <w:t>74111 Maardu</w:t>
          </w:r>
        </w:p>
      </w:tc>
      <w:tc>
        <w:tcPr>
          <w:tcW w:w="3115" w:type="dxa"/>
        </w:tcPr>
        <w:p w14:paraId="759C7BD1" w14:textId="77777777" w:rsidR="004666E5" w:rsidRDefault="004666E5" w:rsidP="004666E5">
          <w:pPr>
            <w:pStyle w:val="Jalus"/>
          </w:pPr>
          <w:r>
            <w:t>fax +372 6060 701</w:t>
          </w:r>
        </w:p>
      </w:tc>
      <w:tc>
        <w:tcPr>
          <w:tcW w:w="3115" w:type="dxa"/>
        </w:tcPr>
        <w:p w14:paraId="0F46FC56" w14:textId="77777777" w:rsidR="004666E5" w:rsidRDefault="004666E5" w:rsidP="004666E5">
          <w:pPr>
            <w:pStyle w:val="Jalus"/>
          </w:pPr>
          <w:r>
            <w:t>SEB pank</w:t>
          </w:r>
        </w:p>
      </w:tc>
    </w:tr>
    <w:tr w:rsidR="004666E5" w14:paraId="396A59EA" w14:textId="77777777" w:rsidTr="00735F0D">
      <w:tc>
        <w:tcPr>
          <w:tcW w:w="3114" w:type="dxa"/>
        </w:tcPr>
        <w:p w14:paraId="2B7133A7" w14:textId="77777777" w:rsidR="004666E5" w:rsidRDefault="004666E5" w:rsidP="004666E5">
          <w:pPr>
            <w:pStyle w:val="Jalus"/>
          </w:pPr>
          <w:r>
            <w:t>Eesti</w:t>
          </w:r>
        </w:p>
      </w:tc>
      <w:tc>
        <w:tcPr>
          <w:tcW w:w="3115" w:type="dxa"/>
        </w:tcPr>
        <w:p w14:paraId="30D76629" w14:textId="77777777" w:rsidR="004666E5" w:rsidRDefault="004666E5" w:rsidP="004666E5">
          <w:pPr>
            <w:pStyle w:val="Jalus"/>
          </w:pPr>
          <w: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</w:rPr>
              <w:t>linnavalitsus@maardu.ee</w:t>
            </w:r>
          </w:hyperlink>
        </w:p>
      </w:tc>
      <w:tc>
        <w:tcPr>
          <w:tcW w:w="3115" w:type="dxa"/>
        </w:tcPr>
        <w:p w14:paraId="5276FA3A" w14:textId="77777777" w:rsidR="004666E5" w:rsidRDefault="004666E5" w:rsidP="004666E5">
          <w:pPr>
            <w:pStyle w:val="Jalus"/>
          </w:pPr>
          <w:r>
            <w:t>Registrikood 75011470</w:t>
          </w:r>
        </w:p>
      </w:tc>
    </w:tr>
  </w:tbl>
  <w:p w14:paraId="449507B9" w14:textId="2C0A412A" w:rsidR="004666E5" w:rsidRPr="004666E5" w:rsidRDefault="004666E5">
    <w:pPr>
      <w:pStyle w:val="Jalus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22A8" w14:textId="77777777" w:rsidR="004666E5" w:rsidRDefault="004666E5" w:rsidP="004666E5">
      <w:pPr>
        <w:spacing w:after="0" w:line="240" w:lineRule="auto"/>
      </w:pPr>
      <w:r>
        <w:separator/>
      </w:r>
    </w:p>
  </w:footnote>
  <w:footnote w:type="continuationSeparator" w:id="0">
    <w:p w14:paraId="684361B0" w14:textId="77777777" w:rsidR="004666E5" w:rsidRDefault="004666E5" w:rsidP="0046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E5"/>
    <w:rsid w:val="0013549D"/>
    <w:rsid w:val="004149CF"/>
    <w:rsid w:val="004666E5"/>
    <w:rsid w:val="00F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B4D"/>
  <w15:chartTrackingRefBased/>
  <w15:docId w15:val="{C7B2BA0D-B85A-4D98-93BD-7B5DDBDD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66E5"/>
  </w:style>
  <w:style w:type="paragraph" w:styleId="Pealkiri1">
    <w:name w:val="heading 1"/>
    <w:basedOn w:val="Normaallaad"/>
    <w:next w:val="Normaallaad"/>
    <w:link w:val="Pealkiri1Mrk"/>
    <w:uiPriority w:val="9"/>
    <w:qFormat/>
    <w:rsid w:val="0046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6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6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6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6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66E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66E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66E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66E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66E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66E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66E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66E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66E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66E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66E5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4666E5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customStyle="1" w:styleId="KehatekstMrk">
    <w:name w:val="Kehatekst Märk"/>
    <w:basedOn w:val="Liguvaikefont"/>
    <w:link w:val="Kehatekst"/>
    <w:rsid w:val="004666E5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4666E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46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66E5"/>
  </w:style>
  <w:style w:type="paragraph" w:styleId="Jalus">
    <w:name w:val="footer"/>
    <w:basedOn w:val="Normaallaad"/>
    <w:link w:val="JalusMrk"/>
    <w:uiPriority w:val="99"/>
    <w:unhideWhenUsed/>
    <w:rsid w:val="0046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66E5"/>
  </w:style>
  <w:style w:type="table" w:styleId="Kontuurtabel">
    <w:name w:val="Table Grid"/>
    <w:basedOn w:val="Normaaltabel"/>
    <w:rsid w:val="004666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46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ardu.ee/kroodi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2025-07-18T09:08:00Z</dcterms:created>
  <dcterms:modified xsi:type="dcterms:W3CDTF">2025-07-18T09:14:00Z</dcterms:modified>
</cp:coreProperties>
</file>